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8C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r>
        <w:rPr>
          <w:bdr w:val="none" w:color="auto" w:sz="0" w:space="0"/>
        </w:rPr>
        <w:br w:type="textWrapping"/>
      </w:r>
      <w:r>
        <w:rPr>
          <w:rStyle w:val="5"/>
          <w:bdr w:val="none" w:color="auto" w:sz="0" w:space="0"/>
        </w:rPr>
        <w:t>一、本科教育教学审核评估基本知识</w:t>
      </w:r>
    </w:p>
    <w:p w14:paraId="0E30A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bookmarkStart w:id="0" w:name="_GoBack"/>
      <w:bookmarkEnd w:id="0"/>
    </w:p>
    <w:p w14:paraId="27E25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1.什么是审核评估？</w:t>
      </w:r>
    </w:p>
    <w:p w14:paraId="11BD0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我国建立高等教育质量评估“五位一体”制度，以高校自我评估为基础，以院校评估、专业认证与评估、国际评估和教学基本状态数据常态监测为主要内容，采用“五个度”的质量标准体系（即培养目标的达成度、社会需求的适应度、师资和条件的支撑度、质量保障运行的有效度、学生和用户的满意度）和“五个新”的评估模式（即新理念、新标准、新方法、新技术、新文化）。</w:t>
      </w:r>
    </w:p>
    <w:p w14:paraId="337A8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审核评估是“五位一体”评估制度中院校评估的一种模式，核心是对高校人才培养目标与培养效果的实现状况进行评价，国家不设统一评估标准，结论不分等级，形成写实性审核报告。审核评估的重点是引导高校建立自律机制，强化自我改进，提升办学水平和教育质量。</w:t>
      </w:r>
    </w:p>
    <w:p w14:paraId="76E52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2.新一轮审核评估的16字方针是什么？</w:t>
      </w:r>
    </w:p>
    <w:p w14:paraId="0B8C6C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以评促建、以评促改、以评促管、以评促强。</w:t>
      </w:r>
    </w:p>
    <w:p w14:paraId="7EE05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3.我校接受新一轮审核评估的时间是什么时候？</w:t>
      </w:r>
    </w:p>
    <w:p w14:paraId="2C921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2024年11月14日开始线上评估，时间持续3周；</w:t>
      </w:r>
    </w:p>
    <w:p w14:paraId="6CB14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2024年12月中旬，专家入校现场考察，时间持续3天。</w:t>
      </w:r>
    </w:p>
    <w:p w14:paraId="5506E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4.我校选择哪一类审核评估指标体系？</w:t>
      </w:r>
    </w:p>
    <w:p w14:paraId="10E36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新一轮审核评估分为两类四种。我校选择评估类型为：第二类第二种(已参加过上轮审核评估，重点以应用型人才培养为主要方向的普通本科高校)。</w:t>
      </w:r>
    </w:p>
    <w:p w14:paraId="35228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5.审核评估专家通常采用哪些考察方法？（江苏省</w:t>
      </w:r>
      <w:r>
        <w:rPr>
          <w:bdr w:val="none" w:color="auto" w:sz="0" w:space="0"/>
        </w:rPr>
        <w:t>）</w:t>
      </w:r>
    </w:p>
    <w:p w14:paraId="740F8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审读“1+3+3+2”报告及相关支撑材料、听课看课、查阅材料、深度访谈、沟通交流、考察走访、教师座谈、学生座谈、职能部门座谈等。</w:t>
      </w:r>
    </w:p>
    <w:p w14:paraId="2D1EA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6.审核评估专家所审读的“1+3+3+2”报告是什么？</w:t>
      </w:r>
    </w:p>
    <w:p w14:paraId="5E6ED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“1”指的是《学校自评报告》。</w:t>
      </w:r>
    </w:p>
    <w:p w14:paraId="53EA9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“3”指的是《本科教学状态数据分析报告》《在校生学习体验调查报告》《教师教学体验调查报告》。</w:t>
      </w:r>
    </w:p>
    <w:p w14:paraId="5EDA2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“3”指的是《本科生就业数据分析报告》《本科毕业生跟踪调查报告》《用人单位跟踪调查报告》。</w:t>
      </w:r>
    </w:p>
    <w:p w14:paraId="664D8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“2”指的是《专业评估与专业认证情况报告》《本科毕业论文（设计）抽检结果与优秀认定情况报告》。</w:t>
      </w:r>
    </w:p>
    <w:p w14:paraId="3227F7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+3+3+2”报告为高校和评估专家提供更加丰富的评估依据，从学校、教师、在校生、毕业生、用人单位等多元多维视角更加全面客观系统地呈现学校本科教育教学和人才培养情况，提高教育评价的科学性、专业性、客观性，体现“以学生为中心”理念，引导学校促进教师投入教学，提升学生学习体验。</w:t>
      </w:r>
    </w:p>
    <w:p w14:paraId="6E7F7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7.新一轮审核评估方案出台的背景是什么？</w:t>
      </w:r>
    </w:p>
    <w:p w14:paraId="71D96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高等教育评估是我国坚持做了40年的一项高等教育质量保障制度，是现代高等教育体系的重要组成部分。新世纪以来特别是进入新时代，党和国家对全面提高高等教育质量、建设高等教育强国作出战略部署。2020年，中共中央办公厅、国务院办公厅发布《关于深化新时代教育督导体制机制改革的意见》《深化新时代教育评价改革总体方案》，首次对新时代教育评价、教育督导改革作出全局性、战略性的制度安排。新一轮审核评估方案的出台是教育部党组深入贯彻落实两个政策文件的重要举措。</w:t>
      </w:r>
    </w:p>
    <w:p w14:paraId="6B207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8.新一轮审核评估方案对推动本科教育教学改革有什么作用？</w:t>
      </w:r>
    </w:p>
    <w:p w14:paraId="55147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方案始终把本科教育教学改革作为主线不动摇，注重系统性、整体性、前瞻性、协同性综合改革，形成全局性改革成果。一是坚持以评估思想理念引导改革。坚持以评促建、以评促改、以评促管、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二是坚持以评估要点指标推动改革。坚持对标新时代本科教育质量要求，加强对思政教育、本科地位、学生发展、卓越教学双创教育等方面的审核，衔接“双一流”建设监测指标，引领本科教育教学综合改革创新，让教学改革“动起来”，推进高校在体制机制改革、课程体系改革、教学方法改革等重点领域取得改革新进展，实现改革新突破。三是坚持以评估整改促进改革。增设审核评估问题清单，特别针对全面排查出的本科教育教学薄弱环节及主要问题，采取“台帐销号”方式一抓到底。实行限期整改，落实督查督办和问责制度，教育部和各省级教育行政部门以随机抽取的方式，对高校整改情况和关键办学指标进行督导复查，持续追踪整改进展，促进学校增强问题意识和整改意识，扎实解决学校存在的影响本科教育教学主要问题。</w:t>
      </w:r>
    </w:p>
    <w:p w14:paraId="256B0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9.新一轮审核评估方案有哪些特点？</w:t>
      </w:r>
    </w:p>
    <w:p w14:paraId="5758F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方案充分体现了国家对高校分类发展的要求，创新了评估制度设计，在评估指标中采用“模块化”组合的方式，体现了高校人才培养的共性要求与不同类型高校个性发展特点，体现了评估对不同类型高校分类发展的引导和促进作用。新一轮审核评估方案在坚持统一性前提下，既分类引导高校多样发展，又设置国家底线要求，体现出更多更大的灵活性，进一步突出了高校的主体性、多样性、适应性，明确回答了新一轮审核评估“评什么”“怎么评”“如何改”等问题。新一轮审核评估方案的实施，有助于激励不同类型高校之间科学定位、各安其位、相互协调、差异化发展，同类型高校之间有序竞争、争创一流，在各自领域上各展所长，发挥优势，办出特色。</w:t>
      </w:r>
    </w:p>
    <w:p w14:paraId="5C5FC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10.新一轮审核评估的指导思想是什么？</w:t>
      </w:r>
    </w:p>
    <w:p w14:paraId="53A6B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方案把“五个坚持”作为基本遵循和行动指南：一是坚持以习近平新时代中国特色社会主义思想为指导；二是坚持落实教育“四个服务”和新时代本科教育要求；三是坚持克服“五唯”顽瘴痼疾，扭转不科学的教育评价导向，落实立德树人根本任务；四是坚持以评促建、以评促改、以评促管、以评促强，引导高校内涵发展、特色发展、创新发展；五是坚持构建大学质量文化，引导高校建立健全本科教育教学质量保障体系，培养德智体美劳全面发展的社会主义建设者和接班人。</w:t>
      </w:r>
    </w:p>
    <w:p w14:paraId="64E15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11.新一轮审核评估的基本原则是什么？</w:t>
      </w:r>
    </w:p>
    <w:p w14:paraId="78DA9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方案坚持五个基本原则：一是坚持立德树人。把牢社会主义办学方向，构建以立德树人成效为根本标准的评估体系，加强对学校办学方向、育人过程、学生发展、质量保障体系等方面的审核，引导高校构建“三全育人”格局。二是坚持推进改革。紧扣本科教育教学改革主线，落实“以本为本”“四个回归”，强化学生中心、产出导向、持续改进，以评估理念引领改革、以评估举措落实改革、以评估标准检验改革，实现高质量内涵式发展。三是坚持分类指导。适应高等教育多样化发展需求，依据不同层次不同类型高校办学定位、培养目标、教育教学水平和质量保障体系建设情况，实施分类评价、精准评价，引导和激励高校各展所长、特色发展。四是坚持问题导向。建立“问题清单”，严把高校正确办学方向，落实本科人才培养底线要求，提出改进发展意见，强化评估结果使用和督导复查，推动高校落实主体责任、建立持续改进长效机制，培育践行高校质量文化。五是坚持方法创新。综合运用互联网、大数据、人工智能等现代信息技术手段，深度挖掘常态监测数据，采取线上与入校结合、定性与定量结合、明察与暗访结合等方式，切实减轻高校负担，提高工作实效。</w:t>
      </w:r>
    </w:p>
    <w:p w14:paraId="4C905B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12.新一轮审核评估的工作目标是什么？</w:t>
      </w:r>
    </w:p>
    <w:p w14:paraId="3912C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把“一根本、两突出、三强化、五个度”作为的共同愿景和价值追求。一根本：即全面落实立德树人根本任务，建立健全立德树人落实机制，把立德树人成效作为检验学校一切工作根本标准。两突出：即突出“以本为本”，确保本科教育教学核心地位；突出“四个回归”，落实“三个不合格”“八个首先”有关要求，引导高校“五育”并举倾心培养时代新人。三强化：即以学生发展为本位，强化学生中心、产出导向、持续改进，推动人才培养范式从“以教为中心”向“以学为中心”转变。五个度：即注重人才培养目标的达成度、社会需求的适应度、师资和条件的保障度、质量保障运行的有效度、学生和用人单位的满意度。</w:t>
      </w:r>
    </w:p>
    <w:p w14:paraId="68246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13.第二类审核评估指标体系框架是什么？</w:t>
      </w:r>
    </w:p>
    <w:p w14:paraId="0BDA6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二类审核评估指标体系包括定性指标和定量指标。定性指标旨在对影响高校本科教育教学工作的非量化核心要素进行审核。定量指标旨在对影响高校本科教育教学质量的关键数据进行审核，主要参考国家基本办学条件监测指标、教育部关于本科人才培养的相关评价指标设计，集中体现了新时代国家对各类学校本科人才培养的新要求。</w:t>
      </w:r>
    </w:p>
    <w:p w14:paraId="68E80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14.第二类审核评估的重点是什么？</w:t>
      </w:r>
    </w:p>
    <w:p w14:paraId="1B8D9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二类审核评估针对高校的办学定位和办学历史不同，重点考察高校办学方向与本科地位、培养过程、教学资源与利用、教师队伍、学生发展、质量保障和教学成效。强化学校办学方向，引导学校加强党的领导，落实立德树人根本任务，突出人才培养的中心地位；注重本科教育的时代要求，引导学校以学生发展为中心，深入教育教学改革，构建本科人才培养体系；强化质量保障体系建设，引导学校建立质量持续改进机制，形成自省、自律、自查、自纠的质量文化环境。</w:t>
      </w:r>
    </w:p>
    <w:p w14:paraId="2C7A0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15.新一轮审核评估的周期多长？</w:t>
      </w:r>
    </w:p>
    <w:p w14:paraId="0F504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审核评估每5年一个周期。新一轮审核评估时间为2021—2025年。</w:t>
      </w:r>
    </w:p>
    <w:p w14:paraId="4536F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16.新一轮审核评估如何体现“管办评”分离？</w:t>
      </w:r>
    </w:p>
    <w:p w14:paraId="078C9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构建“管办评”分离、多方参与的评估模式，完善部省协同、分工明确、各负其责的评估组织管理制度，建立部省间、省际间联络沟通机制，定期开展交流。部省协同，科学制定五年评估工作规划，下好全国“一盘棋”。制定国家统一实施标准、工作规程和规范要求作为部省两级评估工作基本遵循，教育部统一编制解读性、指导性、工具性配套操作文件、建设部省校三级共享共用的评估管理系统，实现评估组织管理规范化和专业化。</w:t>
      </w:r>
    </w:p>
    <w:p w14:paraId="0C6AC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17.江苏省普通高校第二类审核评估专家组如何构成？</w:t>
      </w:r>
    </w:p>
    <w:p w14:paraId="67898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专家统一从全国审核评估专家库中产生。线上评估专家人数一般为15人（其中组长1人、副组长1人）,另设秘书3人。原则上，外省（区、市）专家人数不少于10人，专家组组长一般由外省（区、市）专家担任。入校评估专家组成员原则上从线上评估专家中产生（应包括专家组组长和副组长），入校评估专家人数一般为7人，另设秘书2人。根据教育部统一要求,可视工作需要增加青年专家、学生观察员、助理专家等人员，每个专家组增加的人数不超过5人。</w:t>
      </w:r>
    </w:p>
    <w:p w14:paraId="725FB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18.新一轮审核评估与上一轮审核评估在评估方式上有什么不同？</w:t>
      </w:r>
    </w:p>
    <w:p w14:paraId="36A0F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充分利用信息化手段，综合运用互联网、大数据、人工智能等现代信息技术手段，深度挖掘常态监测数据，采取线上与入校结合、定性与定量结合、明察与暗访结合等方式，精简入校评估专家人数、天数、环节，免检已通过教育部认证（评估）并在有效期内的专业（课程）,减轻高校负担。打造菜单式、可定制的评估工具，与学校一起制定个性化评估考察方案，落实高校评估自主选择权。</w:t>
      </w:r>
    </w:p>
    <w:p w14:paraId="1A03D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19.新一轮审核评估有哪些程序？</w:t>
      </w:r>
    </w:p>
    <w:p w14:paraId="14CED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新一轮审核评估程序包括评估申请、学校自评、专家评审、反馈结论、限期整改、督导复查等六个环节。</w:t>
      </w:r>
    </w:p>
    <w:p w14:paraId="025C6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20.参评学校如何开展自评工作？</w:t>
      </w:r>
    </w:p>
    <w:p w14:paraId="42537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参评高校要成立由主要负责人任组长的审核评估工作领导小组，落实主体责任，按要求参加评估培训，对照评估重点内容和指标体系，结合实际和上一轮评估整改情况，制定工作方案，全面深入开展自评工作，形成《自评报告》并公示。</w:t>
      </w:r>
    </w:p>
    <w:p w14:paraId="64BE7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21.新一轮审核评估专家如何开展评审工作？</w:t>
      </w:r>
    </w:p>
    <w:p w14:paraId="0CDF3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专家采取审阅材料、线上访谈、随机暗访等方式进行线上评估，在全面考察的基础上，提出需要入校深入考察的存疑问题，形成专家个人线上评估意见。专家组组长根据线上评估情况，在2—4天内重点考察线上评估提出的存疑问题。综合线上评估和入校评估总体情况，制定问题清单，形成写实性《审核评估报告》。</w:t>
      </w:r>
    </w:p>
    <w:p w14:paraId="2730B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22.新一轮审核评估是如何反馈评估结论的？</w:t>
      </w:r>
    </w:p>
    <w:p w14:paraId="672E7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教育部和各省级教育行政部门分别负责审议评估专家组《审核评估报告》，审议通过后作为评估结论反馈高校，并在一定范围内公开。</w:t>
      </w:r>
    </w:p>
    <w:p w14:paraId="1ED3B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23.新一轮审核评估如何要求进行评估整改的？</w:t>
      </w:r>
    </w:p>
    <w:p w14:paraId="6684C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参评高校应在评估结论反馈30日内，制定并提交《整改方案》。评估整改坚持问题导向，找准问题原因，排查薄弱环节，提出解决举措，加强制度建设。原则上，高校需在两年内完成整改并提交《整改报告》。</w:t>
      </w:r>
    </w:p>
    <w:p w14:paraId="013FD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24.新一轮审核评估如何强化持续改进？</w:t>
      </w:r>
    </w:p>
    <w:p w14:paraId="410DE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坚持5年一次的周期性评估制度，强化持续改进，让审核评估“长牙齿”。新一轮审核评估把上轮评估整改情况作为申请受理的门槛条件，增设审核评估问题清单，特别针对全面排查出的本科教育教学薄弱环节及主要问题，采取“台账销号”方式一抓到底。建立“回头看”随机督导复查机制，对整改期内突破办学规范和办学条件底线的高校，采取约谈负责人等问责措施，切实让评估整改“硬起来”。</w:t>
      </w:r>
    </w:p>
    <w:p w14:paraId="283DE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实行限期整改和持续改进机制的目的在于促进学校把审核评估与学校“十四五”规划及中长期规划的落实结合起来，把当前举措与长远发展结合起来。教育部和各省级教育行政部门以随机抽取的方式，对高校整改情况和关键办学指标进行督导复查，持续追踪整改进展，有助于压实学校评估整改主体责任，形成内外联动的“评价—反馈—改进”的质量闭环，不断推动人才培养质量提升。</w:t>
      </w:r>
    </w:p>
    <w:p w14:paraId="32B81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25.新一轮审核评估对评估问题突出的高校将采取什么样的问责措施？</w:t>
      </w:r>
    </w:p>
    <w:p w14:paraId="680C3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对于突破办学规范和办学条件底线等问题突出的高校，教育部和有关省级教育行政部门要采取约谈负责人、减少招生计划和限制新增本科专业备案等问责措施。</w:t>
      </w:r>
    </w:p>
    <w:p w14:paraId="0059B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26.新一轮审核评估如何进行督导复查？</w:t>
      </w:r>
    </w:p>
    <w:p w14:paraId="0C6AF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14:paraId="16B3C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27.参评高校如何准备教学档案材料？</w:t>
      </w:r>
    </w:p>
    <w:p w14:paraId="70154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教学档案是学校在教学管理、教学实践活动中形成的基本材料，是学校日常教育教学工作的“证据”，包括课程、试卷、毕业设计（论文）、实习实践等过程性与终结性材料。教学档案按学校日常管理规定存放，无需做特定的整理，应保证原始性和真实性，在审核评估期间按要求上传，切忌突击整理和弄虚作假。</w:t>
      </w:r>
    </w:p>
    <w:p w14:paraId="711DA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28.参评高校准备支撑材料需要注意哪些问题？</w:t>
      </w:r>
    </w:p>
    <w:p w14:paraId="45BF4F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支撑材料指用于支撑或证明自评报告所述内容的相关材料，是对参评高校本科教育教学工作审核评估项目和要素起到支撑作用的证据性材料，包括管理文件、教学资料、学生学习档案、各类记录性材料、合作协议或其它佐证材料等。支撑材料以学校教学档案为基础，与教学档案有交叉的部分无需单独整理，可依据所支撑的项目和要素提供材料索引，以方便专家查找、审阅。根据审核评估过程的具体需要，学校还应为专家线上与入校评估提供部分引导性材料，主要包括学校职能部门、教学机构、实习实训基地和就业单位等材料，学校教学活动安排和人员目录，如校历、当周课表、教师名单、学生名单、人才培养方案等。</w:t>
      </w:r>
    </w:p>
    <w:p w14:paraId="685AE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29.新一轮审核评估方案主要解决什么问题？</w:t>
      </w:r>
    </w:p>
    <w:p w14:paraId="7D9D4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方案紧扣上一轮审核评估存在的短板及新时代本科教育要求进行优化改进，回应政府关切、社会关注、高校关心的热点难点问题。一是立德树人导向不够鲜明。针对高校落实立德树人“软、弱、碎”，思想政治工作体系还没有完全贯通到教学体系、教材体系、管理体系的问题，新《方案》坚持党的全面领导和立德树人指导思想，把立德树人融入评估全过程、全方位，强化立德树人基础、指标和制度建设，建立立德树人负面清单，加强学校办学方向、育人过程、学生发展等方面的审核，引导高校构建“三全育人”格局，坚持“以本为本”、落实“四个回归”，强化教育教学内涵建设和质量文化，真正让立德树人落地生根。二是“五唯”评价顽疾。针对高校在科研评价和人才评价方面存在的“五唯”顽疾，新《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三是评估分类有待加强。针对上一轮审核评估坚持“用自己的尺子量自己”方面存在的国家尺子过粗、高校自设尺子不清晰的问题，新《方案》围绕普及化阶段高等教育多样化需求，采取柔性分类方法，按类型把尺子做细，提供两类四种评估方案，引导一批高校定位于世界一流，推动一批高校定位于培养学术型人才，促进一批高校定位于培养应用型人才。同类型常模比较长短，高校可以自主选择多个类型的常模数据作比较分析，从而进一步找准所处坐标和发展方向。四是评估负担相对偏重。针对上一轮审核评估存在审核指标多、环节多、时间长的问题，新《方案》坚持减轻评估负担，增强评估效能。充分利用信息化手段，实行线上线下评估一体化，精简入校评估专家人数、天数、环节，免检已通过教育部认证（评估）并在有效期内的专业（课程），减轻高校评估负担，打造菜单式、可定制的评估工具，与学校一起制定个性化评估考察方案，落实高校评估自主选择权。五是评估结果刚性不强、硬度不够。强化评估整改，让评估“长牙齿”。把上轮评估整改情况作为申请受理门槛条件，列出问题清单，建立“回头看”随机督导复查机制，咬住问题清单一纠到底，对整改期内突破办学规范和办学条件底线的高校，采取约谈负责人等问责措施，切实让评估整改“硬起来”。</w:t>
      </w:r>
    </w:p>
    <w:p w14:paraId="6BB1F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30.教师应该怎么做？</w:t>
      </w:r>
    </w:p>
    <w:p w14:paraId="43E4F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（1）了解评估常识和校史校情，充分认识审核评估的重要意义。</w:t>
      </w:r>
    </w:p>
    <w:p w14:paraId="55F1A6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（2）按照学校教育教学规范要求，遵守教学纪律，落实“以学为中心、以教为主导”的教学理念，高质量做好教学工作。</w:t>
      </w:r>
    </w:p>
    <w:p w14:paraId="1B294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（3）参加专家组指定的有关问卷调查和组织召开的座谈会。</w:t>
      </w:r>
    </w:p>
    <w:p w14:paraId="62B9A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（4）做好专家随机线上、线下听课准备，特别要加强课堂互动，体现课程思政，注重联系实际，展现最佳教学状态。</w:t>
      </w:r>
    </w:p>
    <w:p w14:paraId="56B6B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（5）熟悉所在专业历史沿革、培养方案、学生考研与就业情况。</w:t>
      </w:r>
    </w:p>
    <w:p w14:paraId="6F818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31.职能部门人员应该怎么做？</w:t>
      </w:r>
    </w:p>
    <w:p w14:paraId="414CF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（1）了解评估常识和校史校情，充分认识审核评估的重要意义。</w:t>
      </w:r>
    </w:p>
    <w:p w14:paraId="094DE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（2）聚焦“三全育人”，落实“十大育人体系”，结合岗位实际，为学校教育教学、师生工作学习提供优质保障与高质量服务。</w:t>
      </w:r>
    </w:p>
    <w:p w14:paraId="57C5B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（3）不断完善管理工作机制，充分调动教与学的积极性，营造良好育人氛围。</w:t>
      </w:r>
    </w:p>
    <w:p w14:paraId="512E4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32.学生应该怎么做？</w:t>
      </w:r>
    </w:p>
    <w:p w14:paraId="2D5BC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（1）要充分了解审核评估的目的、意义以及与自身的密切关系。</w:t>
      </w:r>
    </w:p>
    <w:p w14:paraId="33F94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（2）要随时关注评建工作，以主人翁的姿态积极参与评建各项活动，以饱满的热情积极配合学校做好评估工作。</w:t>
      </w:r>
    </w:p>
    <w:p w14:paraId="291F7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（3）要更加模范地遵守校规校纪，从各方面严格要求自己。</w:t>
      </w:r>
    </w:p>
    <w:p w14:paraId="32B9F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（4）要了解熟悉自己所学专业人才培养方案中人才培养目标，知识、能力、素质要求，课程体系与课程学分设置，毕业基本要求等。</w:t>
      </w:r>
    </w:p>
    <w:p w14:paraId="2583D6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2024-11-20T06:30:00Z</dcterms:created>
  <dc:creator>邢迪雅</dc:creator>
  <cp:lastModifiedBy>邢迪雅</cp:lastModifiedBy>
  <dcterms:modified xsi:type="dcterms:W3CDTF">2024-11-20T06:31:05Z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A4D88BFD058C4866850139CF7B2AA779_11</vt:lpwstr>
  </property>
</Properties>
</file>